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Imagine that you have the opportunity to speak with your child version, what advice do you give her/him?</w:t>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G2-1</w:t>
      </w:r>
    </w:p>
    <w:p w:rsidR="00000000" w:rsidDel="00000000" w:rsidP="00000000" w:rsidRDefault="00000000" w:rsidRPr="00000000" w14:paraId="000000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my dream come true right now, I would enjoy it. It’s a joke but it’s true maybe I will create the way to replicate my dream in on others countries, for example my most important dreams is to create the best hospital of mental health in Colombia for low income people and maybe the service can be free or low cost. If my dream come true I </w:t>
      </w:r>
      <w:r w:rsidDel="00000000" w:rsidR="00000000" w:rsidRPr="00000000">
        <w:rPr>
          <w:rFonts w:ascii="Times New Roman" w:cs="Times New Roman" w:eastAsia="Times New Roman" w:hAnsi="Times New Roman"/>
          <w:sz w:val="24"/>
          <w:szCs w:val="24"/>
          <w:rtl w:val="0"/>
        </w:rPr>
        <w:t xml:space="preserve">foud</w:t>
      </w:r>
      <w:r w:rsidDel="00000000" w:rsidR="00000000" w:rsidRPr="00000000">
        <w:rPr>
          <w:rFonts w:ascii="Times New Roman" w:cs="Times New Roman" w:eastAsia="Times New Roman" w:hAnsi="Times New Roman"/>
          <w:sz w:val="24"/>
          <w:szCs w:val="24"/>
          <w:rtl w:val="0"/>
        </w:rPr>
        <w:t xml:space="preserve"> the way to create more headquarters around the world.</w:t>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my second dream come true, which is to be a father, I would dedicate a lot </w:t>
      </w:r>
      <w:r w:rsidDel="00000000" w:rsidR="00000000" w:rsidRPr="00000000">
        <w:rPr>
          <w:rFonts w:ascii="Times New Roman" w:cs="Times New Roman" w:eastAsia="Times New Roman" w:hAnsi="Times New Roman"/>
          <w:sz w:val="24"/>
          <w:szCs w:val="24"/>
          <w:rtl w:val="0"/>
        </w:rPr>
        <w:t xml:space="preserve">fo time</w:t>
      </w:r>
      <w:r w:rsidDel="00000000" w:rsidR="00000000" w:rsidRPr="00000000">
        <w:rPr>
          <w:rFonts w:ascii="Times New Roman" w:cs="Times New Roman" w:eastAsia="Times New Roman" w:hAnsi="Times New Roman"/>
          <w:sz w:val="24"/>
          <w:szCs w:val="24"/>
          <w:rtl w:val="0"/>
        </w:rPr>
        <w:t xml:space="preserve"> for create a fabulous person and I would teach him a How make a lot of money and How to maintain a stable family.</w:t>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71763" cy="1251557"/>
            <wp:effectExtent b="0" l="0" r="0" t="0"/>
            <wp:docPr id="4" name="image2.jpg"/>
            <a:graphic>
              <a:graphicData uri="http://schemas.openxmlformats.org/drawingml/2006/picture">
                <pic:pic>
                  <pic:nvPicPr>
                    <pic:cNvPr id="0" name="image2.jpg"/>
                    <pic:cNvPicPr preferRelativeResize="0"/>
                  </pic:nvPicPr>
                  <pic:blipFill>
                    <a:blip r:embed="rId6"/>
                    <a:srcRect b="28020" l="0" r="0" t="9440"/>
                    <a:stretch>
                      <a:fillRect/>
                    </a:stretch>
                  </pic:blipFill>
                  <pic:spPr>
                    <a:xfrm>
                      <a:off x="0" y="0"/>
                      <a:ext cx="2671763" cy="1251557"/>
                    </a:xfrm>
                    <a:prstGeom prst="rect"/>
                    <a:ln/>
                  </pic:spPr>
                </pic:pic>
              </a:graphicData>
            </a:graphic>
          </wp:inline>
        </w:draw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G2-3</w:t>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my dream make true I will be able take I sabbetred your before that I told news my family, my wife and my twins will be happy in that your will be able traveling japan and working tokyo we would drees tranes and we would eat sushi and traditional ramen we would visit atrihebera and we will be able to know the city or arrive and then we will go to okinawa and we would swimming in sea we will walk on sand and take the sun we wouldn’t lost opportunity to visit okinawa temple. and then we would travel to france and visit tower eiffel we will drink some cup of coffe and we will ordained french bread and then we will go to German and visit my brother in law obwosly we wouldn’t lost opportunity to know German will continue.</w:t>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292973" cy="1052996"/>
            <wp:effectExtent b="0" l="0" r="0" t="0"/>
            <wp:docPr id="2" name="image4.jpg"/>
            <a:graphic>
              <a:graphicData uri="http://schemas.openxmlformats.org/drawingml/2006/picture">
                <pic:pic>
                  <pic:nvPicPr>
                    <pic:cNvPr id="0" name="image4.jpg"/>
                    <pic:cNvPicPr preferRelativeResize="0"/>
                  </pic:nvPicPr>
                  <pic:blipFill>
                    <a:blip r:embed="rId7"/>
                    <a:srcRect b="33951" l="0" r="0" t="4518"/>
                    <a:stretch>
                      <a:fillRect/>
                    </a:stretch>
                  </pic:blipFill>
                  <pic:spPr>
                    <a:xfrm>
                      <a:off x="0" y="0"/>
                      <a:ext cx="2292973" cy="1052996"/>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G2-5</w:t>
      </w:r>
    </w:p>
    <w:p w:rsidR="00000000" w:rsidDel="00000000" w:rsidP="00000000" w:rsidRDefault="00000000" w:rsidRPr="00000000" w14:paraId="0000000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my dream come true righ now I clud travel around the world alone, I would start in Spain by doing the "Camino de Santiago de Compostela”. I think that this trip would help me meet more people and enjoy to learning the others cultures, this trip can open my mind and takes out of my comfort zone.</w:t>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Then, I would travel to Italy and works as a volunteer for four months. I couldn’t pass up the opportunity to help other, the people all the time needour help.</w:t>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Then I couldn’t miss visiting Belgium. I love this city.</w:t>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dream is to have enough money to travel backpacking.</w:t>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647855" cy="1838325"/>
            <wp:effectExtent b="0" l="0" r="0" t="0"/>
            <wp:docPr id="3" name="image1.jpg"/>
            <a:graphic>
              <a:graphicData uri="http://schemas.openxmlformats.org/drawingml/2006/picture">
                <pic:pic>
                  <pic:nvPicPr>
                    <pic:cNvPr id="0" name="image1.jpg"/>
                    <pic:cNvPicPr preferRelativeResize="0"/>
                  </pic:nvPicPr>
                  <pic:blipFill>
                    <a:blip r:embed="rId8"/>
                    <a:srcRect b="0" l="13193" r="19664" t="0"/>
                    <a:stretch>
                      <a:fillRect/>
                    </a:stretch>
                  </pic:blipFill>
                  <pic:spPr>
                    <a:xfrm rot="16200000">
                      <a:off x="0" y="0"/>
                      <a:ext cx="1647855" cy="18383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764530" cy="1476375"/>
            <wp:effectExtent b="0" l="0" r="0" t="0"/>
            <wp:docPr id="1" name="image3.jpg"/>
            <a:graphic>
              <a:graphicData uri="http://schemas.openxmlformats.org/drawingml/2006/picture">
                <pic:pic>
                  <pic:nvPicPr>
                    <pic:cNvPr id="0" name="image3.jpg"/>
                    <pic:cNvPicPr preferRelativeResize="0"/>
                  </pic:nvPicPr>
                  <pic:blipFill>
                    <a:blip r:embed="rId9"/>
                    <a:srcRect b="0" l="36185" r="25302" t="0"/>
                    <a:stretch>
                      <a:fillRect/>
                    </a:stretch>
                  </pic:blipFill>
                  <pic:spPr>
                    <a:xfrm rot="16200000">
                      <a:off x="0" y="0"/>
                      <a:ext cx="764530" cy="147637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5" Type="http://schemas.openxmlformats.org/officeDocument/2006/relationships/styles" Target="styles.xml"/><Relationship Id="rId6" Type="http://schemas.openxmlformats.org/officeDocument/2006/relationships/image" Target="media/image2.jpg"/><Relationship Id="rId7" Type="http://schemas.openxmlformats.org/officeDocument/2006/relationships/image" Target="media/image4.jp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